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47" w:rsidRPr="00C816EA" w:rsidRDefault="00446335" w:rsidP="00DB3C0E">
      <w:pPr>
        <w:bidi/>
        <w:spacing w:after="0" w:line="360" w:lineRule="auto"/>
        <w:contextualSpacing/>
        <w:jc w:val="center"/>
        <w:rPr>
          <w:rFonts w:cs="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E492997" wp14:editId="47CD48C4">
            <wp:extent cx="692616" cy="88671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152" t="33884" r="50186" b="39573"/>
                    <a:stretch/>
                  </pic:blipFill>
                  <pic:spPr bwMode="auto">
                    <a:xfrm>
                      <a:off x="0" y="0"/>
                      <a:ext cx="693155" cy="887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695" w:rsidRPr="00C816EA" w:rsidRDefault="0010343B" w:rsidP="00DB3C0E">
      <w:pPr>
        <w:bidi/>
        <w:spacing w:after="0" w:line="360" w:lineRule="auto"/>
        <w:contextualSpacing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C816EA">
        <w:rPr>
          <w:rFonts w:cs="Nazanin" w:hint="cs"/>
          <w:b/>
          <w:bCs/>
          <w:sz w:val="28"/>
          <w:szCs w:val="28"/>
          <w:rtl/>
          <w:lang w:bidi="fa-IR"/>
        </w:rPr>
        <w:t>فرم اطلاعات اوليه</w:t>
      </w:r>
      <w:r w:rsidR="00D64FD8">
        <w:rPr>
          <w:rFonts w:cs="Nazanin" w:hint="cs"/>
          <w:b/>
          <w:bCs/>
          <w:sz w:val="28"/>
          <w:szCs w:val="28"/>
          <w:rtl/>
          <w:lang w:bidi="fa-IR"/>
        </w:rPr>
        <w:t xml:space="preserve"> متقاضيان</w:t>
      </w:r>
      <w:r w:rsidRPr="00C816EA">
        <w:rPr>
          <w:rFonts w:cs="Nazanin" w:hint="cs"/>
          <w:b/>
          <w:bCs/>
          <w:sz w:val="28"/>
          <w:szCs w:val="28"/>
          <w:rtl/>
          <w:lang w:bidi="fa-IR"/>
        </w:rPr>
        <w:t xml:space="preserve"> شركت در </w:t>
      </w:r>
      <w:r w:rsidR="00F03E07" w:rsidRPr="00C816EA">
        <w:rPr>
          <w:rFonts w:cs="Nazanin" w:hint="cs"/>
          <w:b/>
          <w:bCs/>
          <w:sz w:val="28"/>
          <w:szCs w:val="28"/>
          <w:rtl/>
          <w:lang w:bidi="fa-IR"/>
        </w:rPr>
        <w:t>برنامه انتخاب</w:t>
      </w:r>
      <w:r w:rsidRPr="00C816EA">
        <w:rPr>
          <w:rFonts w:cs="Nazanin" w:hint="cs"/>
          <w:b/>
          <w:bCs/>
          <w:sz w:val="28"/>
          <w:szCs w:val="28"/>
          <w:rtl/>
          <w:lang w:bidi="fa-IR"/>
        </w:rPr>
        <w:t xml:space="preserve"> تيم المپياد</w:t>
      </w:r>
      <w:r w:rsidR="00F03E07" w:rsidRPr="00C816EA">
        <w:rPr>
          <w:rFonts w:cs="Nazanin" w:hint="cs"/>
          <w:b/>
          <w:bCs/>
          <w:sz w:val="28"/>
          <w:szCs w:val="28"/>
          <w:rtl/>
          <w:lang w:bidi="fa-IR"/>
        </w:rPr>
        <w:t xml:space="preserve"> دانشجويي</w:t>
      </w:r>
      <w:r w:rsidR="009524D0" w:rsidRPr="00C816EA">
        <w:rPr>
          <w:rFonts w:cs="Nazanin" w:hint="cs"/>
          <w:b/>
          <w:bCs/>
          <w:sz w:val="28"/>
          <w:szCs w:val="28"/>
          <w:rtl/>
          <w:lang w:bidi="fa-IR"/>
        </w:rPr>
        <w:t xml:space="preserve"> 1395</w:t>
      </w:r>
      <w:r w:rsidRPr="00C816EA"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  <w:r w:rsidR="00B810CC" w:rsidRPr="00C816EA">
        <w:rPr>
          <w:rFonts w:cs="Nazanin" w:hint="cs"/>
          <w:b/>
          <w:bCs/>
          <w:sz w:val="28"/>
          <w:szCs w:val="28"/>
          <w:rtl/>
          <w:lang w:bidi="fa-IR"/>
        </w:rPr>
        <w:t>رشته ...</w:t>
      </w:r>
      <w:r w:rsidR="00F03E07" w:rsidRPr="00C816EA"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</w:p>
    <w:p w:rsidR="0010343B" w:rsidRPr="00C816EA" w:rsidRDefault="0010343B" w:rsidP="00DB3C0E">
      <w:pPr>
        <w:bidi/>
        <w:spacing w:line="360" w:lineRule="auto"/>
        <w:contextualSpacing/>
        <w:rPr>
          <w:rFonts w:cs="Nazanin"/>
          <w:b/>
          <w:bCs/>
          <w:sz w:val="28"/>
          <w:szCs w:val="28"/>
          <w:rtl/>
          <w:lang w:bidi="fa-IR"/>
        </w:rPr>
      </w:pPr>
      <w:r w:rsidRPr="00C816EA">
        <w:rPr>
          <w:rFonts w:cs="Nazanin" w:hint="cs"/>
          <w:b/>
          <w:bCs/>
          <w:sz w:val="28"/>
          <w:szCs w:val="28"/>
          <w:rtl/>
          <w:lang w:bidi="fa-IR"/>
        </w:rPr>
        <w:t>مشخصات فردي و تحصيلي:</w:t>
      </w:r>
    </w:p>
    <w:p w:rsidR="0010343B" w:rsidRPr="00C816EA" w:rsidRDefault="0010343B" w:rsidP="00DD6947">
      <w:pPr>
        <w:bidi/>
        <w:spacing w:line="480" w:lineRule="auto"/>
        <w:contextualSpacing/>
        <w:rPr>
          <w:rFonts w:cs="Nazanin"/>
          <w:sz w:val="28"/>
          <w:szCs w:val="28"/>
          <w:rtl/>
          <w:lang w:bidi="fa-IR"/>
        </w:rPr>
      </w:pPr>
      <w:r w:rsidRPr="00C816EA">
        <w:rPr>
          <w:rFonts w:cs="Nazanin" w:hint="cs"/>
          <w:sz w:val="28"/>
          <w:szCs w:val="28"/>
          <w:rtl/>
          <w:lang w:bidi="fa-IR"/>
        </w:rPr>
        <w:t>نام:................................... نام خانوادگي:........................................... نام پدر:................................. وضعيت تاهل:..................</w:t>
      </w:r>
    </w:p>
    <w:p w:rsidR="0010343B" w:rsidRPr="00C816EA" w:rsidRDefault="0010343B" w:rsidP="0015352E">
      <w:pPr>
        <w:bidi/>
        <w:spacing w:line="480" w:lineRule="auto"/>
        <w:contextualSpacing/>
        <w:rPr>
          <w:rFonts w:cs="Nazanin"/>
          <w:sz w:val="28"/>
          <w:szCs w:val="28"/>
          <w:rtl/>
          <w:lang w:bidi="fa-IR"/>
        </w:rPr>
      </w:pPr>
      <w:r w:rsidRPr="00C816EA">
        <w:rPr>
          <w:rFonts w:cs="Nazanin" w:hint="cs"/>
          <w:sz w:val="28"/>
          <w:szCs w:val="28"/>
          <w:rtl/>
          <w:lang w:bidi="fa-IR"/>
        </w:rPr>
        <w:t xml:space="preserve">شماره دانشجويي: ................................. سال ورود به دانشگاه:............ ترم تحصيلي:.......... تعداد واحد گذرانده:........... معدل </w:t>
      </w:r>
      <w:r w:rsidR="0015352E">
        <w:rPr>
          <w:rFonts w:cs="Nazanin" w:hint="cs"/>
          <w:sz w:val="28"/>
          <w:szCs w:val="28"/>
          <w:rtl/>
          <w:lang w:bidi="fa-IR"/>
        </w:rPr>
        <w:t>کل</w:t>
      </w:r>
      <w:r w:rsidRPr="00C816EA">
        <w:rPr>
          <w:rFonts w:cs="Nazanin" w:hint="cs"/>
          <w:sz w:val="28"/>
          <w:szCs w:val="28"/>
          <w:rtl/>
          <w:lang w:bidi="fa-IR"/>
        </w:rPr>
        <w:t>:......................</w:t>
      </w:r>
      <w:r w:rsidR="0026034F" w:rsidRPr="00C816EA">
        <w:rPr>
          <w:rFonts w:cs="Nazanin" w:hint="cs"/>
          <w:sz w:val="28"/>
          <w:szCs w:val="28"/>
          <w:rtl/>
          <w:lang w:bidi="fa-IR"/>
        </w:rPr>
        <w:t xml:space="preserve"> </w:t>
      </w:r>
      <w:r w:rsidR="0015352E">
        <w:rPr>
          <w:rFonts w:cs="Nazanin" w:hint="cs"/>
          <w:sz w:val="28"/>
          <w:szCs w:val="28"/>
          <w:rtl/>
          <w:lang w:bidi="fa-IR"/>
        </w:rPr>
        <w:t>معدل در درس</w:t>
      </w:r>
      <w:r w:rsidR="0015352E">
        <w:rPr>
          <w:rFonts w:cs="Nazanin" w:hint="eastAsia"/>
          <w:sz w:val="28"/>
          <w:szCs w:val="28"/>
          <w:lang w:bidi="fa-IR"/>
        </w:rPr>
        <w:t>‌</w:t>
      </w:r>
      <w:r w:rsidR="0015352E" w:rsidRPr="0015352E">
        <w:rPr>
          <w:rFonts w:cs="Nazanin" w:hint="cs"/>
          <w:sz w:val="28"/>
          <w:szCs w:val="28"/>
          <w:rtl/>
          <w:lang w:bidi="fa-IR"/>
        </w:rPr>
        <w:t>هاي مورد آزمون در المپياد (جدول اين درس</w:t>
      </w:r>
      <w:r w:rsidR="0015352E" w:rsidRPr="0015352E">
        <w:rPr>
          <w:rFonts w:cs="Nazanin" w:hint="eastAsia"/>
          <w:sz w:val="28"/>
          <w:szCs w:val="28"/>
          <w:lang w:bidi="fa-IR"/>
        </w:rPr>
        <w:t>‌</w:t>
      </w:r>
      <w:r w:rsidR="0015352E" w:rsidRPr="0015352E">
        <w:rPr>
          <w:rFonts w:cs="Nazanin" w:hint="cs"/>
          <w:sz w:val="28"/>
          <w:szCs w:val="28"/>
          <w:rtl/>
          <w:lang w:bidi="fa-IR"/>
        </w:rPr>
        <w:t xml:space="preserve">ها در انتهاي اين فرم ارائه شده است): </w:t>
      </w:r>
      <w:r w:rsidR="0015352E" w:rsidRPr="00C816EA">
        <w:rPr>
          <w:rFonts w:cs="Nazanin" w:hint="cs"/>
          <w:sz w:val="28"/>
          <w:szCs w:val="28"/>
          <w:rtl/>
          <w:lang w:bidi="fa-IR"/>
        </w:rPr>
        <w:t>......................</w:t>
      </w:r>
      <w:r w:rsidR="0026034F" w:rsidRPr="00C816EA">
        <w:rPr>
          <w:rFonts w:cs="Nazanin" w:hint="cs"/>
          <w:sz w:val="28"/>
          <w:szCs w:val="28"/>
          <w:rtl/>
          <w:lang w:bidi="fa-IR"/>
        </w:rPr>
        <w:t>سابقه شركت در المپيادهاي دانش آموزي و يا دانشجويي:....................................................</w:t>
      </w:r>
    </w:p>
    <w:p w:rsidR="0010343B" w:rsidRPr="00C816EA" w:rsidRDefault="0010343B" w:rsidP="0015352E">
      <w:pPr>
        <w:bidi/>
        <w:spacing w:line="480" w:lineRule="auto"/>
        <w:contextualSpacing/>
        <w:rPr>
          <w:rFonts w:cs="Nazanin"/>
          <w:sz w:val="28"/>
          <w:szCs w:val="28"/>
          <w:rtl/>
          <w:lang w:bidi="fa-IR"/>
        </w:rPr>
      </w:pPr>
      <w:r w:rsidRPr="00C816EA">
        <w:rPr>
          <w:rFonts w:cs="Nazanin" w:hint="cs"/>
          <w:sz w:val="28"/>
          <w:szCs w:val="28"/>
          <w:rtl/>
          <w:lang w:bidi="fa-IR"/>
        </w:rPr>
        <w:t xml:space="preserve">دروس تخصصي </w:t>
      </w:r>
      <w:r w:rsidRPr="00DB3C0E">
        <w:rPr>
          <w:rFonts w:cs="Nazanin" w:hint="eastAsia"/>
          <w:sz w:val="28"/>
          <w:szCs w:val="28"/>
          <w:u w:val="single"/>
          <w:rtl/>
          <w:lang w:bidi="fa-IR"/>
        </w:rPr>
        <w:t>گذرانده</w:t>
      </w:r>
      <w:r w:rsidRPr="00DB3C0E">
        <w:rPr>
          <w:rFonts w:cs="Nazanin"/>
          <w:sz w:val="28"/>
          <w:szCs w:val="28"/>
          <w:u w:val="single"/>
          <w:rtl/>
          <w:lang w:bidi="fa-IR"/>
        </w:rPr>
        <w:t xml:space="preserve"> </w:t>
      </w:r>
      <w:r w:rsidRPr="00DB3C0E">
        <w:rPr>
          <w:rFonts w:cs="Nazanin" w:hint="eastAsia"/>
          <w:sz w:val="28"/>
          <w:szCs w:val="28"/>
          <w:u w:val="single"/>
          <w:rtl/>
          <w:lang w:bidi="fa-IR"/>
        </w:rPr>
        <w:t>نشده</w:t>
      </w:r>
      <w:r w:rsidR="0015352E">
        <w:rPr>
          <w:rFonts w:cs="Nazanin" w:hint="cs"/>
          <w:sz w:val="28"/>
          <w:szCs w:val="28"/>
          <w:rtl/>
          <w:lang w:bidi="fa-IR"/>
        </w:rPr>
        <w:t xml:space="preserve"> که در امتحان المپياد 1395 مورد آزمون خواهند بود </w:t>
      </w:r>
      <w:r w:rsidR="0015352E" w:rsidRPr="0015352E">
        <w:rPr>
          <w:rFonts w:cs="Nazanin" w:hint="cs"/>
          <w:sz w:val="28"/>
          <w:szCs w:val="28"/>
          <w:rtl/>
          <w:lang w:bidi="fa-IR"/>
        </w:rPr>
        <w:t>(جدول اين درس</w:t>
      </w:r>
      <w:r w:rsidR="0015352E" w:rsidRPr="0015352E">
        <w:rPr>
          <w:rFonts w:cs="Nazanin" w:hint="eastAsia"/>
          <w:sz w:val="28"/>
          <w:szCs w:val="28"/>
          <w:lang w:bidi="fa-IR"/>
        </w:rPr>
        <w:t>‌</w:t>
      </w:r>
      <w:r w:rsidR="0015352E" w:rsidRPr="0015352E">
        <w:rPr>
          <w:rFonts w:cs="Nazanin" w:hint="cs"/>
          <w:sz w:val="28"/>
          <w:szCs w:val="28"/>
          <w:rtl/>
          <w:lang w:bidi="fa-IR"/>
        </w:rPr>
        <w:t>ها در انتهاي اين فرم ارائه شده است)</w:t>
      </w:r>
      <w:r w:rsidR="0015352E">
        <w:rPr>
          <w:rFonts w:cs="Nazanin" w:hint="cs"/>
          <w:sz w:val="28"/>
          <w:szCs w:val="28"/>
          <w:rtl/>
          <w:lang w:bidi="fa-IR"/>
        </w:rPr>
        <w:t>:</w:t>
      </w:r>
    </w:p>
    <w:p w:rsidR="00EA2990" w:rsidRPr="00C816EA" w:rsidRDefault="00EA2990" w:rsidP="00C816EA">
      <w:pPr>
        <w:bidi/>
        <w:spacing w:line="480" w:lineRule="auto"/>
        <w:contextualSpacing/>
        <w:rPr>
          <w:rFonts w:cs="Nazanin"/>
          <w:sz w:val="28"/>
          <w:szCs w:val="28"/>
          <w:rtl/>
          <w:lang w:bidi="fa-IR"/>
        </w:rPr>
      </w:pPr>
      <w:r w:rsidRPr="00C816EA">
        <w:rPr>
          <w:rFonts w:cs="Nazanin" w:hint="cs"/>
          <w:sz w:val="28"/>
          <w:szCs w:val="28"/>
          <w:rtl/>
          <w:lang w:bidi="fa-IR"/>
        </w:rPr>
        <w:t>واحدهاي ترم آينده:</w:t>
      </w:r>
    </w:p>
    <w:p w:rsidR="00446335" w:rsidRDefault="00446335" w:rsidP="00DD6947">
      <w:pPr>
        <w:bidi/>
        <w:spacing w:line="480" w:lineRule="auto"/>
        <w:contextualSpacing/>
        <w:rPr>
          <w:rFonts w:cs="Nazanin"/>
          <w:sz w:val="28"/>
          <w:szCs w:val="28"/>
          <w:rtl/>
          <w:lang w:bidi="fa-IR"/>
        </w:rPr>
      </w:pPr>
    </w:p>
    <w:p w:rsidR="00A07093" w:rsidRPr="00C816EA" w:rsidRDefault="0010343B" w:rsidP="00DB3C0E">
      <w:pPr>
        <w:bidi/>
        <w:spacing w:line="480" w:lineRule="auto"/>
        <w:contextualSpacing/>
        <w:rPr>
          <w:rFonts w:cs="Nazanin"/>
          <w:sz w:val="28"/>
          <w:szCs w:val="28"/>
          <w:rtl/>
          <w:lang w:bidi="fa-IR"/>
        </w:rPr>
      </w:pPr>
      <w:r w:rsidRPr="00C816EA">
        <w:rPr>
          <w:rFonts w:cs="Nazanin" w:hint="cs"/>
          <w:sz w:val="28"/>
          <w:szCs w:val="28"/>
          <w:rtl/>
          <w:lang w:bidi="fa-IR"/>
        </w:rPr>
        <w:t>آدرس:</w:t>
      </w:r>
    </w:p>
    <w:p w:rsidR="0010343B" w:rsidRPr="00C816EA" w:rsidRDefault="0010343B" w:rsidP="00DB3C0E">
      <w:pPr>
        <w:bidi/>
        <w:spacing w:line="480" w:lineRule="auto"/>
        <w:contextualSpacing/>
        <w:rPr>
          <w:rFonts w:cs="Nazanin"/>
          <w:sz w:val="28"/>
          <w:szCs w:val="28"/>
          <w:rtl/>
          <w:lang w:bidi="fa-IR"/>
        </w:rPr>
      </w:pPr>
      <w:r w:rsidRPr="00C816EA">
        <w:rPr>
          <w:rFonts w:cs="Nazanin" w:hint="cs"/>
          <w:sz w:val="28"/>
          <w:szCs w:val="28"/>
          <w:rtl/>
          <w:lang w:bidi="fa-IR"/>
        </w:rPr>
        <w:t xml:space="preserve"> تلفن </w:t>
      </w:r>
      <w:r w:rsidR="0015352E">
        <w:rPr>
          <w:rFonts w:cs="Nazanin" w:hint="cs"/>
          <w:sz w:val="28"/>
          <w:szCs w:val="28"/>
          <w:rtl/>
          <w:lang w:bidi="fa-IR"/>
        </w:rPr>
        <w:t>تماس</w:t>
      </w:r>
      <w:r w:rsidRPr="00C816EA">
        <w:rPr>
          <w:rFonts w:cs="Nazanin" w:hint="cs"/>
          <w:sz w:val="28"/>
          <w:szCs w:val="28"/>
          <w:rtl/>
          <w:lang w:bidi="fa-IR"/>
        </w:rPr>
        <w:t>:...........</w:t>
      </w:r>
      <w:r w:rsidR="00A07093" w:rsidRPr="00C816EA">
        <w:rPr>
          <w:rFonts w:cs="Nazanin" w:hint="cs"/>
          <w:sz w:val="28"/>
          <w:szCs w:val="28"/>
          <w:rtl/>
          <w:lang w:bidi="fa-IR"/>
        </w:rPr>
        <w:t>...................</w:t>
      </w:r>
      <w:r w:rsidRPr="00C816EA">
        <w:rPr>
          <w:rFonts w:cs="Nazanin" w:hint="cs"/>
          <w:sz w:val="28"/>
          <w:szCs w:val="28"/>
          <w:rtl/>
          <w:lang w:bidi="fa-IR"/>
        </w:rPr>
        <w:t>.....</w:t>
      </w:r>
      <w:r w:rsidR="00A07093" w:rsidRPr="00C816EA">
        <w:rPr>
          <w:rFonts w:cs="Nazanin" w:hint="cs"/>
          <w:sz w:val="28"/>
          <w:szCs w:val="28"/>
          <w:rtl/>
          <w:lang w:bidi="fa-IR"/>
        </w:rPr>
        <w:t>............</w:t>
      </w:r>
      <w:r w:rsidRPr="00C816EA">
        <w:rPr>
          <w:rFonts w:cs="Nazanin" w:hint="cs"/>
          <w:sz w:val="28"/>
          <w:szCs w:val="28"/>
          <w:rtl/>
          <w:lang w:bidi="fa-IR"/>
        </w:rPr>
        <w:t xml:space="preserve"> </w:t>
      </w:r>
      <w:r w:rsidR="00A07093" w:rsidRPr="00C816EA">
        <w:rPr>
          <w:rFonts w:cs="Nazanin" w:hint="cs"/>
          <w:sz w:val="28"/>
          <w:szCs w:val="28"/>
          <w:rtl/>
          <w:lang w:bidi="fa-IR"/>
        </w:rPr>
        <w:t xml:space="preserve">                    </w:t>
      </w:r>
      <w:r w:rsidRPr="00C816EA">
        <w:rPr>
          <w:rFonts w:cs="Nazanin" w:hint="cs"/>
          <w:sz w:val="28"/>
          <w:szCs w:val="28"/>
          <w:rtl/>
          <w:lang w:bidi="fa-IR"/>
        </w:rPr>
        <w:t>پست الكترونيكي:...........</w:t>
      </w:r>
      <w:r w:rsidR="00A07093" w:rsidRPr="00C816EA">
        <w:rPr>
          <w:rFonts w:cs="Nazanin" w:hint="cs"/>
          <w:sz w:val="28"/>
          <w:szCs w:val="28"/>
          <w:rtl/>
          <w:lang w:bidi="fa-IR"/>
        </w:rPr>
        <w:t>............................</w:t>
      </w:r>
      <w:r w:rsidRPr="00C816EA">
        <w:rPr>
          <w:rFonts w:cs="Nazanin" w:hint="cs"/>
          <w:sz w:val="28"/>
          <w:szCs w:val="28"/>
          <w:rtl/>
          <w:lang w:bidi="fa-IR"/>
        </w:rPr>
        <w:t xml:space="preserve">........ </w:t>
      </w:r>
    </w:p>
    <w:p w:rsidR="0010343B" w:rsidRDefault="00A07093" w:rsidP="00DD6947">
      <w:pPr>
        <w:bidi/>
        <w:spacing w:line="480" w:lineRule="auto"/>
        <w:ind w:left="5760" w:firstLine="720"/>
        <w:contextualSpacing/>
        <w:jc w:val="center"/>
        <w:rPr>
          <w:rFonts w:cs="Nazanin"/>
          <w:sz w:val="28"/>
          <w:szCs w:val="28"/>
          <w:rtl/>
          <w:lang w:bidi="fa-IR"/>
        </w:rPr>
      </w:pPr>
      <w:r w:rsidRPr="00C816EA">
        <w:rPr>
          <w:rFonts w:cs="Nazanin" w:hint="cs"/>
          <w:sz w:val="28"/>
          <w:szCs w:val="28"/>
          <w:rtl/>
          <w:lang w:bidi="fa-IR"/>
        </w:rPr>
        <w:t>امضا و تاريخ</w:t>
      </w:r>
    </w:p>
    <w:p w:rsidR="00446335" w:rsidRDefault="00446335">
      <w:pPr>
        <w:rPr>
          <w:rFonts w:cs="Nazanin"/>
          <w:sz w:val="28"/>
          <w:szCs w:val="28"/>
          <w:rtl/>
          <w:lang w:bidi="fa-IR"/>
        </w:rPr>
      </w:pPr>
      <w:r>
        <w:rPr>
          <w:rFonts w:cs="Nazanin"/>
          <w:sz w:val="28"/>
          <w:szCs w:val="28"/>
          <w:rtl/>
          <w:lang w:bidi="fa-IR"/>
        </w:rPr>
        <w:br w:type="page"/>
      </w:r>
    </w:p>
    <w:p w:rsidR="00F03E07" w:rsidRPr="00C816EA" w:rsidRDefault="00591B27" w:rsidP="00F03E07">
      <w:pPr>
        <w:bidi/>
        <w:jc w:val="center"/>
        <w:rPr>
          <w:rFonts w:cs="Nazanin"/>
          <w:b/>
          <w:bCs/>
          <w:sz w:val="28"/>
          <w:szCs w:val="26"/>
          <w:u w:val="single"/>
          <w:rtl/>
          <w:lang w:bidi="fa-IR"/>
        </w:rPr>
      </w:pPr>
      <w:r w:rsidRPr="00C816EA">
        <w:rPr>
          <w:rFonts w:cs="Nazanin" w:hint="cs"/>
          <w:b/>
          <w:bCs/>
          <w:sz w:val="28"/>
          <w:szCs w:val="26"/>
          <w:u w:val="single"/>
          <w:rtl/>
          <w:lang w:bidi="fa-IR"/>
        </w:rPr>
        <w:lastRenderedPageBreak/>
        <w:t>پرسشنامه تكميلي</w:t>
      </w:r>
    </w:p>
    <w:p w:rsidR="00591B27" w:rsidRPr="00C816EA" w:rsidRDefault="00830D69" w:rsidP="00DB3C0E">
      <w:pPr>
        <w:bidi/>
        <w:jc w:val="center"/>
        <w:rPr>
          <w:rFonts w:cs="Nazanin"/>
          <w:b/>
          <w:bCs/>
          <w:sz w:val="24"/>
          <w:szCs w:val="24"/>
          <w:rtl/>
          <w:lang w:bidi="fa-IR"/>
        </w:rPr>
      </w:pPr>
      <w:r w:rsidRPr="00C816EA">
        <w:rPr>
          <w:rFonts w:cs="Nazanin" w:hint="cs"/>
          <w:b/>
          <w:bCs/>
          <w:sz w:val="24"/>
          <w:szCs w:val="24"/>
          <w:rtl/>
          <w:lang w:bidi="fa-IR"/>
        </w:rPr>
        <w:t xml:space="preserve">(ويژه شركت كنندگان </w:t>
      </w:r>
      <w:r w:rsidR="00F03E07" w:rsidRPr="00C816EA">
        <w:rPr>
          <w:rFonts w:cs="Nazanin" w:hint="cs"/>
          <w:b/>
          <w:bCs/>
          <w:sz w:val="24"/>
          <w:szCs w:val="24"/>
          <w:rtl/>
          <w:lang w:bidi="fa-IR"/>
        </w:rPr>
        <w:t xml:space="preserve">در برنامه </w:t>
      </w:r>
      <w:r w:rsidRPr="00C816EA">
        <w:rPr>
          <w:rFonts w:cs="Nazanin" w:hint="cs"/>
          <w:b/>
          <w:bCs/>
          <w:sz w:val="24"/>
          <w:szCs w:val="24"/>
          <w:rtl/>
          <w:lang w:bidi="fa-IR"/>
        </w:rPr>
        <w:t>انتخاب تيم المپياد</w:t>
      </w:r>
      <w:r w:rsidR="00F03E07" w:rsidRPr="00C816EA">
        <w:rPr>
          <w:rFonts w:cs="Nazanin" w:hint="cs"/>
          <w:b/>
          <w:bCs/>
          <w:sz w:val="24"/>
          <w:szCs w:val="24"/>
          <w:rtl/>
          <w:lang w:bidi="fa-IR"/>
        </w:rPr>
        <w:t xml:space="preserve"> دانشجويي</w:t>
      </w:r>
      <w:r w:rsidR="0015352E">
        <w:rPr>
          <w:rFonts w:cs="Nazanin" w:hint="cs"/>
          <w:b/>
          <w:bCs/>
          <w:sz w:val="24"/>
          <w:szCs w:val="24"/>
          <w:rtl/>
          <w:lang w:bidi="fa-IR"/>
        </w:rPr>
        <w:t xml:space="preserve"> سال 1395</w:t>
      </w:r>
      <w:r w:rsidRPr="00C816EA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15352E">
        <w:rPr>
          <w:rFonts w:cs="Nazanin" w:hint="cs"/>
          <w:b/>
          <w:bCs/>
          <w:sz w:val="24"/>
          <w:szCs w:val="24"/>
          <w:rtl/>
          <w:lang w:bidi="fa-IR"/>
        </w:rPr>
        <w:t>رشته مهندسي ..................</w:t>
      </w:r>
      <w:r w:rsidRPr="00C816EA">
        <w:rPr>
          <w:rFonts w:cs="Nazanin" w:hint="cs"/>
          <w:b/>
          <w:bCs/>
          <w:sz w:val="24"/>
          <w:szCs w:val="24"/>
          <w:rtl/>
          <w:lang w:bidi="fa-IR"/>
        </w:rPr>
        <w:t>)</w:t>
      </w:r>
    </w:p>
    <w:p w:rsidR="00830D69" w:rsidRPr="00C816EA" w:rsidRDefault="00830D69" w:rsidP="00DB3C0E">
      <w:pPr>
        <w:bidi/>
        <w:spacing w:line="360" w:lineRule="auto"/>
        <w:contextualSpacing/>
        <w:rPr>
          <w:rFonts w:cs="Nazanin"/>
          <w:sz w:val="24"/>
          <w:szCs w:val="24"/>
          <w:rtl/>
          <w:lang w:bidi="fa-IR"/>
        </w:rPr>
      </w:pPr>
      <w:r w:rsidRPr="00C816EA">
        <w:rPr>
          <w:rFonts w:cs="Nazanin" w:hint="cs"/>
          <w:sz w:val="24"/>
          <w:szCs w:val="24"/>
          <w:rtl/>
          <w:lang w:bidi="fa-IR"/>
        </w:rPr>
        <w:t>نام و نام خانوادگي</w:t>
      </w:r>
      <w:r w:rsidR="005C673B" w:rsidRPr="00C816EA">
        <w:rPr>
          <w:rFonts w:cs="Nazanin" w:hint="cs"/>
          <w:sz w:val="24"/>
          <w:szCs w:val="24"/>
          <w:rtl/>
          <w:lang w:bidi="fa-IR"/>
        </w:rPr>
        <w:t xml:space="preserve">: </w:t>
      </w:r>
      <w:r w:rsidR="005C673B">
        <w:rPr>
          <w:rFonts w:cs="Nazanin" w:hint="cs"/>
          <w:sz w:val="24"/>
          <w:szCs w:val="24"/>
          <w:rtl/>
          <w:lang w:bidi="fa-IR"/>
        </w:rPr>
        <w:t>..............................................................</w:t>
      </w:r>
      <w:r w:rsidR="005C673B" w:rsidRPr="00C816EA">
        <w:rPr>
          <w:rFonts w:cs="Nazanin" w:hint="cs"/>
          <w:sz w:val="24"/>
          <w:szCs w:val="24"/>
          <w:rtl/>
          <w:lang w:bidi="fa-IR"/>
        </w:rPr>
        <w:t xml:space="preserve">  </w:t>
      </w:r>
      <w:r w:rsidRPr="00C816EA">
        <w:rPr>
          <w:rFonts w:cs="Nazanin" w:hint="cs"/>
          <w:sz w:val="24"/>
          <w:szCs w:val="24"/>
          <w:rtl/>
          <w:lang w:bidi="fa-IR"/>
        </w:rPr>
        <w:t>شماره دانشجويي</w:t>
      </w:r>
      <w:r w:rsidR="005C673B" w:rsidRPr="00C816EA">
        <w:rPr>
          <w:rFonts w:cs="Nazanin" w:hint="cs"/>
          <w:sz w:val="24"/>
          <w:szCs w:val="24"/>
          <w:rtl/>
          <w:lang w:bidi="fa-IR"/>
        </w:rPr>
        <w:t xml:space="preserve">: </w:t>
      </w:r>
      <w:r w:rsidR="005C673B">
        <w:rPr>
          <w:rFonts w:cs="Nazanin" w:hint="cs"/>
          <w:sz w:val="24"/>
          <w:szCs w:val="24"/>
          <w:rtl/>
          <w:lang w:bidi="fa-IR"/>
        </w:rPr>
        <w:t>..........................................................</w:t>
      </w:r>
      <w:r w:rsidR="005C673B" w:rsidRPr="00C816EA">
        <w:rPr>
          <w:rFonts w:cs="Nazanin" w:hint="cs"/>
          <w:sz w:val="24"/>
          <w:szCs w:val="24"/>
          <w:rtl/>
          <w:lang w:bidi="fa-IR"/>
        </w:rPr>
        <w:t xml:space="preserve">  </w:t>
      </w:r>
    </w:p>
    <w:p w:rsidR="00591B27" w:rsidRPr="00DB3C0E" w:rsidRDefault="00591B27" w:rsidP="00DB3C0E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Nazanin"/>
          <w:sz w:val="24"/>
          <w:szCs w:val="24"/>
          <w:rtl/>
          <w:lang w:bidi="fa-IR"/>
        </w:rPr>
      </w:pPr>
      <w:r w:rsidRPr="00C816EA">
        <w:rPr>
          <w:rFonts w:cs="Nazanin" w:hint="cs"/>
          <w:sz w:val="24"/>
          <w:szCs w:val="24"/>
          <w:rtl/>
          <w:lang w:bidi="fa-IR"/>
        </w:rPr>
        <w:t>آ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ا در کنکور کارشناس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ارشد 9</w:t>
      </w:r>
      <w:r w:rsidR="0000630F" w:rsidRPr="00C816EA">
        <w:rPr>
          <w:rFonts w:cs="Nazanin" w:hint="cs"/>
          <w:sz w:val="24"/>
          <w:szCs w:val="24"/>
          <w:rtl/>
          <w:lang w:bidi="fa-IR"/>
        </w:rPr>
        <w:t>5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شرکت کرد</w:t>
      </w:r>
      <w:r w:rsidR="00C816EA">
        <w:rPr>
          <w:rFonts w:cs="Nazanin" w:hint="cs"/>
          <w:sz w:val="24"/>
          <w:szCs w:val="24"/>
          <w:rtl/>
          <w:lang w:bidi="fa-IR"/>
        </w:rPr>
        <w:t>ه</w:t>
      </w:r>
      <w:r w:rsidR="00C816EA">
        <w:rPr>
          <w:rFonts w:cs="Nazanin" w:hint="eastAsia"/>
          <w:sz w:val="24"/>
          <w:szCs w:val="24"/>
          <w:rtl/>
          <w:lang w:bidi="fa-IR"/>
        </w:rPr>
        <w:t>‌</w:t>
      </w:r>
      <w:r w:rsidR="00C816EA">
        <w:rPr>
          <w:rFonts w:cs="Nazanin" w:hint="cs"/>
          <w:sz w:val="24"/>
          <w:szCs w:val="24"/>
          <w:rtl/>
          <w:lang w:bidi="fa-IR"/>
        </w:rPr>
        <w:t>ايد</w:t>
      </w:r>
      <w:r w:rsidRPr="00C816EA">
        <w:rPr>
          <w:rFonts w:cs="Nazanin" w:hint="cs"/>
          <w:sz w:val="24"/>
          <w:szCs w:val="24"/>
          <w:rtl/>
          <w:lang w:bidi="fa-IR"/>
        </w:rPr>
        <w:t>؟</w:t>
      </w:r>
    </w:p>
    <w:p w:rsidR="00591B27" w:rsidRPr="00DB3C0E" w:rsidRDefault="00591B27" w:rsidP="00DB3C0E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Nazanin"/>
          <w:sz w:val="24"/>
          <w:szCs w:val="24"/>
          <w:rtl/>
          <w:lang w:bidi="fa-IR"/>
        </w:rPr>
      </w:pPr>
      <w:r w:rsidRPr="00C816EA">
        <w:rPr>
          <w:rFonts w:cs="Nazanin" w:hint="cs"/>
          <w:sz w:val="24"/>
          <w:szCs w:val="24"/>
          <w:rtl/>
          <w:lang w:bidi="fa-IR"/>
        </w:rPr>
        <w:t>در صورت قبول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در کنکور کارشناس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ارشد 9</w:t>
      </w:r>
      <w:r w:rsidR="0000630F" w:rsidRPr="00C816EA">
        <w:rPr>
          <w:rFonts w:cs="Nazanin" w:hint="cs"/>
          <w:sz w:val="24"/>
          <w:szCs w:val="24"/>
          <w:rtl/>
          <w:lang w:bidi="fa-IR"/>
        </w:rPr>
        <w:t>5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آ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ا </w:t>
      </w:r>
      <w:r w:rsidR="00C816EA">
        <w:rPr>
          <w:rFonts w:cs="Nazanin" w:hint="cs"/>
          <w:sz w:val="24"/>
          <w:szCs w:val="24"/>
          <w:rtl/>
          <w:lang w:bidi="fa-IR"/>
        </w:rPr>
        <w:t xml:space="preserve">باز هم </w:t>
      </w:r>
      <w:r w:rsidRPr="00C816EA">
        <w:rPr>
          <w:rFonts w:cs="Nazanin" w:hint="cs"/>
          <w:sz w:val="24"/>
          <w:szCs w:val="24"/>
          <w:rtl/>
          <w:lang w:bidi="fa-IR"/>
        </w:rPr>
        <w:t>در برنامه انتخاب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ت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م المپ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اد </w:t>
      </w:r>
      <w:r w:rsidR="00C816EA">
        <w:rPr>
          <w:rFonts w:cs="Nazanin" w:hint="cs"/>
          <w:sz w:val="24"/>
          <w:szCs w:val="24"/>
          <w:rtl/>
          <w:lang w:bidi="fa-IR"/>
        </w:rPr>
        <w:t>مهندسي ......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شرکت خواه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د کرد؟</w:t>
      </w:r>
    </w:p>
    <w:p w:rsidR="00591B27" w:rsidRPr="00DB3C0E" w:rsidRDefault="00591B27" w:rsidP="00DB3C0E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Nazanin"/>
          <w:sz w:val="24"/>
          <w:szCs w:val="24"/>
          <w:rtl/>
          <w:lang w:bidi="fa-IR"/>
        </w:rPr>
      </w:pPr>
      <w:r w:rsidRPr="00C816EA">
        <w:rPr>
          <w:rFonts w:cs="Nazanin" w:hint="cs"/>
          <w:sz w:val="24"/>
          <w:szCs w:val="24"/>
          <w:rtl/>
          <w:lang w:bidi="fa-IR"/>
        </w:rPr>
        <w:t>چنانچه از طرف دفتر استعدادها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درخشان دانشگاه در مقطع ارشد پذ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رفته شو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د، آ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ا همچنان در برنامه انتخاب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ت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م المپ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اد</w:t>
      </w:r>
      <w:r w:rsidR="00C816EA">
        <w:rPr>
          <w:rFonts w:cs="Nazanin" w:hint="cs"/>
          <w:sz w:val="24"/>
          <w:szCs w:val="24"/>
          <w:rtl/>
          <w:lang w:bidi="fa-IR"/>
        </w:rPr>
        <w:t xml:space="preserve"> رشته مهندسي ..............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شرکت خواه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د کرد؟</w:t>
      </w:r>
    </w:p>
    <w:p w:rsidR="00830D69" w:rsidRPr="005C673B" w:rsidRDefault="00591B27" w:rsidP="00DB3C0E">
      <w:pPr>
        <w:pStyle w:val="ListParagraph"/>
        <w:numPr>
          <w:ilvl w:val="0"/>
          <w:numId w:val="1"/>
        </w:numPr>
        <w:bidi/>
        <w:spacing w:after="0" w:line="360" w:lineRule="auto"/>
        <w:rPr>
          <w:rtl/>
          <w:lang w:bidi="fa-IR"/>
        </w:rPr>
      </w:pPr>
      <w:r w:rsidRPr="00C816EA">
        <w:rPr>
          <w:rFonts w:cs="Nazanin" w:hint="cs"/>
          <w:sz w:val="24"/>
          <w:szCs w:val="24"/>
          <w:rtl/>
          <w:lang w:bidi="fa-IR"/>
        </w:rPr>
        <w:t>آ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ا ساکن خوابگاه هست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د</w:t>
      </w:r>
      <w:r w:rsidR="0015352E">
        <w:rPr>
          <w:rFonts w:cs="Nazanin" w:hint="cs"/>
          <w:sz w:val="24"/>
          <w:szCs w:val="24"/>
          <w:rtl/>
          <w:lang w:bidi="fa-IR"/>
        </w:rPr>
        <w:t xml:space="preserve"> (سعي خواهد شد براي دانشجويان غيربومي،</w:t>
      </w:r>
      <w:r w:rsidR="005C673B">
        <w:rPr>
          <w:rFonts w:cs="Nazanin" w:hint="cs"/>
          <w:sz w:val="24"/>
          <w:szCs w:val="24"/>
          <w:rtl/>
          <w:lang w:bidi="fa-IR"/>
        </w:rPr>
        <w:t xml:space="preserve"> در زمان</w:t>
      </w:r>
      <w:r w:rsidR="005C673B">
        <w:rPr>
          <w:rFonts w:cs="Nazanin" w:hint="eastAsia"/>
          <w:sz w:val="24"/>
          <w:szCs w:val="24"/>
          <w:lang w:bidi="fa-IR"/>
        </w:rPr>
        <w:t>‌</w:t>
      </w:r>
      <w:r w:rsidR="005C673B" w:rsidRPr="00DB3C0E">
        <w:rPr>
          <w:rFonts w:cs="Nazanin" w:hint="eastAsia"/>
          <w:sz w:val="24"/>
          <w:szCs w:val="24"/>
          <w:rtl/>
          <w:lang w:bidi="fa-IR"/>
        </w:rPr>
        <w:t>هاي</w:t>
      </w:r>
      <w:r w:rsidR="005C673B"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="005C673B" w:rsidRPr="00DB3C0E">
        <w:rPr>
          <w:rFonts w:cs="Nazanin" w:hint="eastAsia"/>
          <w:sz w:val="24"/>
          <w:szCs w:val="24"/>
          <w:rtl/>
          <w:lang w:bidi="fa-IR"/>
        </w:rPr>
        <w:t>مورد</w:t>
      </w:r>
      <w:r w:rsidR="005C673B"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="005C673B" w:rsidRPr="00DB3C0E">
        <w:rPr>
          <w:rFonts w:cs="Nazanin" w:hint="eastAsia"/>
          <w:sz w:val="24"/>
          <w:szCs w:val="24"/>
          <w:rtl/>
          <w:lang w:bidi="fa-IR"/>
        </w:rPr>
        <w:t>نياز،</w:t>
      </w:r>
      <w:r w:rsidR="0015352E">
        <w:rPr>
          <w:rFonts w:cs="Nazanin" w:hint="cs"/>
          <w:sz w:val="24"/>
          <w:szCs w:val="24"/>
          <w:rtl/>
          <w:lang w:bidi="fa-IR"/>
        </w:rPr>
        <w:t xml:space="preserve"> امکانات خوابگاهي </w:t>
      </w:r>
      <w:r w:rsidR="005C673B">
        <w:rPr>
          <w:rFonts w:cs="Nazanin" w:hint="cs"/>
          <w:sz w:val="24"/>
          <w:szCs w:val="24"/>
          <w:rtl/>
          <w:lang w:bidi="fa-IR"/>
        </w:rPr>
        <w:t>فراهم گردد)</w:t>
      </w:r>
      <w:r w:rsidRPr="00C816EA">
        <w:rPr>
          <w:rFonts w:cs="Nazanin" w:hint="cs"/>
          <w:sz w:val="24"/>
          <w:szCs w:val="24"/>
          <w:rtl/>
          <w:lang w:bidi="fa-IR"/>
        </w:rPr>
        <w:t>؟</w:t>
      </w:r>
    </w:p>
    <w:p w:rsidR="00446335" w:rsidRPr="00C816EA" w:rsidRDefault="00591B27" w:rsidP="00DB3C0E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Nazanin"/>
          <w:sz w:val="24"/>
          <w:szCs w:val="24"/>
          <w:rtl/>
          <w:lang w:bidi="fa-IR"/>
        </w:rPr>
      </w:pPr>
      <w:r w:rsidRPr="00C816EA">
        <w:rPr>
          <w:rFonts w:cs="Nazanin" w:hint="cs"/>
          <w:sz w:val="24"/>
          <w:szCs w:val="24"/>
          <w:rtl/>
          <w:lang w:bidi="fa-IR"/>
        </w:rPr>
        <w:t>چنانچه برنامه کلاس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در ا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ام تعط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لات ع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د نوروز 9</w:t>
      </w:r>
      <w:r w:rsidR="0000630F" w:rsidRPr="00C816EA">
        <w:rPr>
          <w:rFonts w:cs="Nazanin" w:hint="cs"/>
          <w:sz w:val="24"/>
          <w:szCs w:val="24"/>
          <w:rtl/>
          <w:lang w:bidi="fa-IR"/>
        </w:rPr>
        <w:t>5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(بجز 5 روز اول) برگزار گردد، در ا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ن کلاس ها شرکت خواه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د کرد؟</w:t>
      </w:r>
    </w:p>
    <w:p w:rsidR="00830D69" w:rsidRPr="00DB3C0E" w:rsidRDefault="00446335" w:rsidP="00DB3C0E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Nazanin"/>
          <w:sz w:val="24"/>
          <w:szCs w:val="24"/>
          <w:rtl/>
          <w:lang w:bidi="fa-IR"/>
        </w:rPr>
      </w:pPr>
      <w:r w:rsidRPr="00DB3C0E">
        <w:rPr>
          <w:rFonts w:cs="Nazanin" w:hint="eastAsia"/>
          <w:sz w:val="24"/>
          <w:szCs w:val="24"/>
          <w:rtl/>
          <w:lang w:bidi="fa-IR"/>
        </w:rPr>
        <w:t>آيا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به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اين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موضوع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متعهد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هستيد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که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در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صورت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عدم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تما</w:t>
      </w:r>
      <w:r w:rsidRPr="00DB3C0E">
        <w:rPr>
          <w:rFonts w:cs="Nazanin" w:hint="cs"/>
          <w:sz w:val="24"/>
          <w:szCs w:val="24"/>
          <w:rtl/>
          <w:lang w:bidi="fa-IR"/>
        </w:rPr>
        <w:t>ی</w:t>
      </w:r>
      <w:r w:rsidRPr="00DB3C0E">
        <w:rPr>
          <w:rFonts w:cs="Nazanin" w:hint="eastAsia"/>
          <w:sz w:val="24"/>
          <w:szCs w:val="24"/>
          <w:rtl/>
          <w:lang w:bidi="fa-IR"/>
        </w:rPr>
        <w:t>ل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به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شرکت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در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آزمون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المپ</w:t>
      </w:r>
      <w:r w:rsidRPr="00DB3C0E">
        <w:rPr>
          <w:rFonts w:cs="Nazanin" w:hint="cs"/>
          <w:sz w:val="24"/>
          <w:szCs w:val="24"/>
          <w:rtl/>
          <w:lang w:bidi="fa-IR"/>
        </w:rPr>
        <w:t>ی</w:t>
      </w:r>
      <w:r w:rsidRPr="00DB3C0E">
        <w:rPr>
          <w:rFonts w:cs="Nazanin" w:hint="eastAsia"/>
          <w:sz w:val="24"/>
          <w:szCs w:val="24"/>
          <w:rtl/>
          <w:lang w:bidi="fa-IR"/>
        </w:rPr>
        <w:t>اد،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در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اسرع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وقت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آن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را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به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دانشکده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و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دانشگاه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جهت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جا</w:t>
      </w:r>
      <w:r w:rsidRPr="00DB3C0E">
        <w:rPr>
          <w:rFonts w:cs="Nazanin" w:hint="cs"/>
          <w:sz w:val="24"/>
          <w:szCs w:val="24"/>
          <w:rtl/>
          <w:lang w:bidi="fa-IR"/>
        </w:rPr>
        <w:t>ی</w:t>
      </w:r>
      <w:r w:rsidRPr="00DB3C0E">
        <w:rPr>
          <w:rFonts w:cs="Nazanin" w:hint="eastAsia"/>
          <w:sz w:val="24"/>
          <w:szCs w:val="24"/>
          <w:rtl/>
          <w:lang w:bidi="fa-IR"/>
        </w:rPr>
        <w:t>گز</w:t>
      </w:r>
      <w:r w:rsidRPr="00DB3C0E">
        <w:rPr>
          <w:rFonts w:cs="Nazanin" w:hint="cs"/>
          <w:sz w:val="24"/>
          <w:szCs w:val="24"/>
          <w:rtl/>
          <w:lang w:bidi="fa-IR"/>
        </w:rPr>
        <w:t>ی</w:t>
      </w:r>
      <w:r w:rsidRPr="00DB3C0E">
        <w:rPr>
          <w:rFonts w:cs="Nazanin" w:hint="eastAsia"/>
          <w:sz w:val="24"/>
          <w:szCs w:val="24"/>
          <w:rtl/>
          <w:lang w:bidi="fa-IR"/>
        </w:rPr>
        <w:t>ن</w:t>
      </w:r>
      <w:r w:rsidRPr="00DB3C0E">
        <w:rPr>
          <w:rFonts w:cs="Nazanin" w:hint="cs"/>
          <w:sz w:val="24"/>
          <w:szCs w:val="24"/>
          <w:rtl/>
          <w:lang w:bidi="fa-IR"/>
        </w:rPr>
        <w:t>ی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اطلاع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  <w:r w:rsidRPr="00DB3C0E">
        <w:rPr>
          <w:rFonts w:cs="Nazanin" w:hint="eastAsia"/>
          <w:sz w:val="24"/>
          <w:szCs w:val="24"/>
          <w:rtl/>
          <w:lang w:bidi="fa-IR"/>
        </w:rPr>
        <w:t>دهيد؟</w:t>
      </w:r>
      <w:r w:rsidRPr="00DB3C0E">
        <w:rPr>
          <w:rFonts w:cs="Nazanin"/>
          <w:sz w:val="24"/>
          <w:szCs w:val="24"/>
          <w:rtl/>
          <w:lang w:bidi="fa-IR"/>
        </w:rPr>
        <w:t xml:space="preserve"> </w:t>
      </w:r>
    </w:p>
    <w:p w:rsidR="004C4CFB" w:rsidRPr="00DB3C0E" w:rsidRDefault="00591B27" w:rsidP="00DB3C0E">
      <w:pPr>
        <w:pStyle w:val="ListParagraph"/>
        <w:numPr>
          <w:ilvl w:val="0"/>
          <w:numId w:val="1"/>
        </w:numPr>
        <w:bidi/>
        <w:spacing w:after="0" w:line="360" w:lineRule="auto"/>
        <w:rPr>
          <w:rFonts w:cs="Nazanin"/>
          <w:sz w:val="24"/>
          <w:szCs w:val="24"/>
          <w:lang w:bidi="fa-IR"/>
        </w:rPr>
      </w:pPr>
      <w:r w:rsidRPr="00C816EA">
        <w:rPr>
          <w:rFonts w:cs="Nazanin" w:hint="cs"/>
          <w:sz w:val="24"/>
          <w:szCs w:val="24"/>
          <w:rtl/>
          <w:lang w:bidi="fa-IR"/>
        </w:rPr>
        <w:t xml:space="preserve">چنانچه نکته، درخواست 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ا پ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شنهاد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دار</w:t>
      </w:r>
      <w:r w:rsidR="00C816EA">
        <w:rPr>
          <w:rFonts w:cs="Nazanin" w:hint="cs"/>
          <w:sz w:val="24"/>
          <w:szCs w:val="24"/>
          <w:rtl/>
          <w:lang w:bidi="fa-IR"/>
        </w:rPr>
        <w:t>ي</w:t>
      </w:r>
      <w:r w:rsidRPr="00C816EA">
        <w:rPr>
          <w:rFonts w:cs="Nazanin" w:hint="cs"/>
          <w:sz w:val="24"/>
          <w:szCs w:val="24"/>
          <w:rtl/>
          <w:lang w:bidi="fa-IR"/>
        </w:rPr>
        <w:t>د مرقو</w:t>
      </w:r>
      <w:r w:rsidR="00830D69" w:rsidRPr="00C816EA">
        <w:rPr>
          <w:rFonts w:cs="Nazanin" w:hint="cs"/>
          <w:sz w:val="24"/>
          <w:szCs w:val="24"/>
          <w:rtl/>
          <w:lang w:bidi="fa-IR"/>
        </w:rPr>
        <w:t>م</w:t>
      </w:r>
      <w:r w:rsidRPr="00C816EA">
        <w:rPr>
          <w:rFonts w:cs="Nazanin" w:hint="cs"/>
          <w:sz w:val="24"/>
          <w:szCs w:val="24"/>
          <w:rtl/>
          <w:lang w:bidi="fa-IR"/>
        </w:rPr>
        <w:t xml:space="preserve"> بفرما</w:t>
      </w:r>
      <w:r w:rsidR="00C816EA">
        <w:rPr>
          <w:rFonts w:cs="Nazanin" w:hint="cs"/>
          <w:sz w:val="24"/>
          <w:szCs w:val="24"/>
          <w:rtl/>
          <w:lang w:bidi="fa-IR"/>
        </w:rPr>
        <w:t>يي</w:t>
      </w:r>
      <w:r w:rsidRPr="00C816EA">
        <w:rPr>
          <w:rFonts w:cs="Nazanin" w:hint="cs"/>
          <w:sz w:val="24"/>
          <w:szCs w:val="24"/>
          <w:rtl/>
          <w:lang w:bidi="fa-IR"/>
        </w:rPr>
        <w:t>د:</w:t>
      </w: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444"/>
      </w:tblGrid>
      <w:tr w:rsidR="004C4CFB" w:rsidTr="00DB3C0E">
        <w:tc>
          <w:tcPr>
            <w:tcW w:w="4788" w:type="dxa"/>
          </w:tcPr>
          <w:p w:rsidR="004C4CFB" w:rsidRDefault="004C4CFB" w:rsidP="004C4CFB">
            <w:pPr>
              <w:pStyle w:val="ListParagraph"/>
              <w:bidi/>
              <w:spacing w:line="360" w:lineRule="auto"/>
              <w:ind w:left="0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4C4CFB" w:rsidRDefault="004C4CFB" w:rsidP="00DB3C0E">
            <w:pPr>
              <w:pStyle w:val="ListParagraph"/>
              <w:bidi/>
              <w:spacing w:line="360" w:lineRule="auto"/>
              <w:ind w:left="0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امضاء و تاريخ</w:t>
            </w:r>
          </w:p>
        </w:tc>
      </w:tr>
    </w:tbl>
    <w:p w:rsidR="004C4CFB" w:rsidRPr="00DB3C0E" w:rsidRDefault="004C4CFB" w:rsidP="00DB3C0E">
      <w:pPr>
        <w:pStyle w:val="ListParagraph"/>
        <w:bidi/>
        <w:spacing w:after="0" w:line="360" w:lineRule="auto"/>
        <w:rPr>
          <w:rFonts w:cs="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810" w:type="dxa"/>
        <w:jc w:val="center"/>
        <w:tblLook w:val="04A0" w:firstRow="1" w:lastRow="0" w:firstColumn="1" w:lastColumn="0" w:noHBand="0" w:noVBand="1"/>
      </w:tblPr>
      <w:tblGrid>
        <w:gridCol w:w="672"/>
        <w:gridCol w:w="1308"/>
        <w:gridCol w:w="7830"/>
      </w:tblGrid>
      <w:tr w:rsidR="0015352E" w:rsidRPr="0031376D" w:rsidTr="000A3ED6">
        <w:trPr>
          <w:jc w:val="center"/>
        </w:trPr>
        <w:tc>
          <w:tcPr>
            <w:tcW w:w="9810" w:type="dxa"/>
            <w:gridSpan w:val="3"/>
            <w:vAlign w:val="center"/>
          </w:tcPr>
          <w:p w:rsidR="0015352E" w:rsidRPr="00DB3C0E" w:rsidRDefault="005C673B" w:rsidP="000A3ED6">
            <w:pPr>
              <w:bidi/>
              <w:jc w:val="center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جدول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15352E"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درس‌هايي</w:t>
            </w:r>
            <w:r w:rsidR="0015352E"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15352E"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که</w:t>
            </w:r>
            <w:r w:rsidR="0015352E"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15352E"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در</w:t>
            </w:r>
            <w:r w:rsidR="0015352E"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15352E"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المپياد</w:t>
            </w:r>
            <w:r w:rsidR="0015352E"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15352E"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سال</w:t>
            </w:r>
            <w:r w:rsidR="0015352E"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1395 </w:t>
            </w: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در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رشته‌هاي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مختلف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مهندسي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15352E"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مورد</w:t>
            </w:r>
            <w:r w:rsidR="0015352E"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15352E"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آزمون</w:t>
            </w:r>
            <w:r w:rsidR="0015352E"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15352E"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قرار</w:t>
            </w:r>
            <w:r w:rsidR="0015352E"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15352E"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خواهند</w:t>
            </w:r>
            <w:r w:rsidR="0015352E"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="0015352E"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گرفت</w:t>
            </w:r>
          </w:p>
        </w:tc>
      </w:tr>
      <w:tr w:rsidR="0015352E" w:rsidRPr="0031376D" w:rsidTr="000A3ED6">
        <w:trPr>
          <w:jc w:val="center"/>
        </w:trPr>
        <w:tc>
          <w:tcPr>
            <w:tcW w:w="672" w:type="dxa"/>
            <w:vAlign w:val="center"/>
          </w:tcPr>
          <w:p w:rsidR="0015352E" w:rsidRPr="00696905" w:rsidRDefault="0015352E" w:rsidP="000A3ED6">
            <w:pPr>
              <w:bidi/>
              <w:jc w:val="both"/>
              <w:rPr>
                <w:rFonts w:cs="Nazanin"/>
                <w:b/>
                <w:bCs/>
                <w:rtl/>
                <w:lang w:bidi="fa-IR"/>
              </w:rPr>
            </w:pPr>
            <w:r w:rsidRPr="00696905">
              <w:rPr>
                <w:rFonts w:cs="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308" w:type="dxa"/>
            <w:vAlign w:val="center"/>
          </w:tcPr>
          <w:p w:rsidR="0015352E" w:rsidRPr="00DB3C0E" w:rsidRDefault="0015352E" w:rsidP="000A3ED6">
            <w:pPr>
              <w:bidi/>
              <w:jc w:val="both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نام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7830" w:type="dxa"/>
            <w:vAlign w:val="center"/>
          </w:tcPr>
          <w:p w:rsidR="0015352E" w:rsidRPr="00DB3C0E" w:rsidRDefault="0015352E" w:rsidP="000A3ED6">
            <w:pPr>
              <w:bidi/>
              <w:jc w:val="both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دروس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امتحاني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در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المپياد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غير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b/>
                <w:bCs/>
                <w:sz w:val="18"/>
                <w:szCs w:val="18"/>
                <w:rtl/>
              </w:rPr>
              <w:t>متمرکز</w:t>
            </w:r>
            <w:r w:rsidRPr="00DB3C0E">
              <w:rPr>
                <w:rFonts w:cs="Nazanin"/>
                <w:b/>
                <w:bCs/>
                <w:sz w:val="18"/>
                <w:szCs w:val="18"/>
                <w:rtl/>
              </w:rPr>
              <w:t xml:space="preserve"> 1395</w:t>
            </w:r>
          </w:p>
        </w:tc>
      </w:tr>
      <w:tr w:rsidR="0015352E" w:rsidRPr="0031376D" w:rsidTr="000A3ED6">
        <w:trPr>
          <w:jc w:val="center"/>
        </w:trPr>
        <w:tc>
          <w:tcPr>
            <w:tcW w:w="672" w:type="dxa"/>
            <w:vAlign w:val="center"/>
          </w:tcPr>
          <w:p w:rsidR="0015352E" w:rsidRPr="0031376D" w:rsidRDefault="0015352E" w:rsidP="000A3ED6">
            <w:pPr>
              <w:bidi/>
              <w:jc w:val="center"/>
              <w:rPr>
                <w:rFonts w:cs="Nazanin"/>
                <w:rtl/>
              </w:rPr>
            </w:pPr>
            <w:r w:rsidRPr="0031376D">
              <w:rPr>
                <w:rFonts w:cs="Nazanin" w:hint="cs"/>
                <w:rtl/>
              </w:rPr>
              <w:t>1</w:t>
            </w:r>
          </w:p>
        </w:tc>
        <w:tc>
          <w:tcPr>
            <w:tcW w:w="1308" w:type="dxa"/>
            <w:vAlign w:val="center"/>
          </w:tcPr>
          <w:p w:rsidR="0015352E" w:rsidRPr="00DB3C0E" w:rsidRDefault="0015352E" w:rsidP="000A3ED6">
            <w:pPr>
              <w:bidi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مهندسي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عمران</w:t>
            </w:r>
          </w:p>
        </w:tc>
        <w:tc>
          <w:tcPr>
            <w:tcW w:w="7830" w:type="dxa"/>
            <w:vAlign w:val="center"/>
          </w:tcPr>
          <w:p w:rsidR="0015352E" w:rsidRPr="00DB3C0E" w:rsidRDefault="0015352E" w:rsidP="000A3ED6">
            <w:pPr>
              <w:bidi/>
              <w:jc w:val="both"/>
              <w:rPr>
                <w:rFonts w:cs="Nazanin"/>
                <w:sz w:val="18"/>
                <w:szCs w:val="18"/>
                <w:lang w:bidi="fa-IR"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مکانيک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جامدات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(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مقاومت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مصالح،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تحليل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سازه‌ها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>)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،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مکانيک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خاک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پي،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مکانيک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سيالات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هيدروليک،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طراحي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سازه‌هاي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بتني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  <w:lang w:bidi="fa-IR"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  <w:lang w:bidi="fa-IR"/>
              </w:rPr>
              <w:t>فلزي</w:t>
            </w:r>
          </w:p>
        </w:tc>
      </w:tr>
      <w:tr w:rsidR="0015352E" w:rsidRPr="0031376D" w:rsidTr="000A3ED6">
        <w:trPr>
          <w:jc w:val="center"/>
        </w:trPr>
        <w:tc>
          <w:tcPr>
            <w:tcW w:w="672" w:type="dxa"/>
            <w:vAlign w:val="center"/>
          </w:tcPr>
          <w:p w:rsidR="0015352E" w:rsidRPr="0031376D" w:rsidRDefault="0015352E" w:rsidP="000A3ED6">
            <w:pPr>
              <w:bidi/>
              <w:jc w:val="center"/>
              <w:rPr>
                <w:rFonts w:cs="Nazanin"/>
                <w:rtl/>
              </w:rPr>
            </w:pPr>
            <w:r w:rsidRPr="0031376D">
              <w:rPr>
                <w:rFonts w:cs="Nazanin" w:hint="cs"/>
                <w:rtl/>
              </w:rPr>
              <w:t>2</w:t>
            </w:r>
          </w:p>
        </w:tc>
        <w:tc>
          <w:tcPr>
            <w:tcW w:w="1308" w:type="dxa"/>
            <w:vAlign w:val="center"/>
          </w:tcPr>
          <w:p w:rsidR="0015352E" w:rsidRPr="00DB3C0E" w:rsidRDefault="0015352E" w:rsidP="000A3ED6">
            <w:pPr>
              <w:bidi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مهندسي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کامپيوتر</w:t>
            </w:r>
          </w:p>
        </w:tc>
        <w:tc>
          <w:tcPr>
            <w:tcW w:w="7830" w:type="dxa"/>
            <w:vAlign w:val="center"/>
          </w:tcPr>
          <w:p w:rsidR="0015352E" w:rsidRPr="00DB3C0E" w:rsidRDefault="0015352E" w:rsidP="000A3ED6">
            <w:pPr>
              <w:bidi/>
              <w:jc w:val="both"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شبکه‌هاي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کامپيوتري،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نظريه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زبان‌ها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ماشين‌ها،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سيستم‌هاي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عامل،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ساختمان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داده‌ها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طراحي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الگوريتم،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معماري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کامپيوتر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مدارهاي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منطقي</w:t>
            </w:r>
          </w:p>
        </w:tc>
      </w:tr>
      <w:tr w:rsidR="0015352E" w:rsidRPr="0031376D" w:rsidTr="000A3ED6">
        <w:trPr>
          <w:jc w:val="center"/>
        </w:trPr>
        <w:tc>
          <w:tcPr>
            <w:tcW w:w="672" w:type="dxa"/>
            <w:vAlign w:val="center"/>
          </w:tcPr>
          <w:p w:rsidR="0015352E" w:rsidRPr="0031376D" w:rsidRDefault="0015352E" w:rsidP="000A3ED6">
            <w:pPr>
              <w:bidi/>
              <w:jc w:val="center"/>
              <w:rPr>
                <w:rFonts w:cs="Nazanin"/>
                <w:rtl/>
              </w:rPr>
            </w:pPr>
            <w:r w:rsidRPr="0031376D">
              <w:rPr>
                <w:rFonts w:cs="Nazanin" w:hint="cs"/>
                <w:rtl/>
              </w:rPr>
              <w:t>3</w:t>
            </w:r>
          </w:p>
        </w:tc>
        <w:tc>
          <w:tcPr>
            <w:tcW w:w="1308" w:type="dxa"/>
            <w:vAlign w:val="center"/>
          </w:tcPr>
          <w:p w:rsidR="0015352E" w:rsidRPr="00DB3C0E" w:rsidRDefault="0015352E" w:rsidP="000A3ED6">
            <w:pPr>
              <w:bidi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مهندسي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مکانيک</w:t>
            </w:r>
          </w:p>
        </w:tc>
        <w:tc>
          <w:tcPr>
            <w:tcW w:w="7830" w:type="dxa"/>
            <w:vAlign w:val="center"/>
          </w:tcPr>
          <w:p w:rsidR="0015352E" w:rsidRPr="00DB3C0E" w:rsidRDefault="0015352E" w:rsidP="000A3ED6">
            <w:pPr>
              <w:bidi/>
              <w:jc w:val="both"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انتقال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حرارت،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ترموديناميک،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مکانيک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سيالات،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طراحي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اجزاء،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روش‌هاي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توليد،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علم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مواد،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مقاومت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مصالح،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ارتعاشات،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ديناميک،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ديناميک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ماشين،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طراحي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مکانيزم‌ها،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کنترل</w:t>
            </w:r>
          </w:p>
        </w:tc>
      </w:tr>
      <w:tr w:rsidR="0015352E" w:rsidRPr="0031376D" w:rsidTr="000A3ED6">
        <w:trPr>
          <w:jc w:val="center"/>
        </w:trPr>
        <w:tc>
          <w:tcPr>
            <w:tcW w:w="672" w:type="dxa"/>
            <w:vAlign w:val="center"/>
          </w:tcPr>
          <w:p w:rsidR="0015352E" w:rsidRPr="0031376D" w:rsidRDefault="0015352E" w:rsidP="000A3ED6">
            <w:pPr>
              <w:bidi/>
              <w:jc w:val="center"/>
              <w:rPr>
                <w:rFonts w:cs="Nazanin"/>
                <w:rtl/>
              </w:rPr>
            </w:pPr>
            <w:r w:rsidRPr="0031376D">
              <w:rPr>
                <w:rFonts w:cs="Nazanin" w:hint="cs"/>
                <w:rtl/>
              </w:rPr>
              <w:t>4</w:t>
            </w:r>
          </w:p>
        </w:tc>
        <w:tc>
          <w:tcPr>
            <w:tcW w:w="1308" w:type="dxa"/>
            <w:vAlign w:val="center"/>
          </w:tcPr>
          <w:p w:rsidR="0015352E" w:rsidRPr="00DB3C0E" w:rsidRDefault="0015352E" w:rsidP="000A3ED6">
            <w:pPr>
              <w:bidi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مهندسي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شيمي</w:t>
            </w:r>
          </w:p>
        </w:tc>
        <w:tc>
          <w:tcPr>
            <w:tcW w:w="7830" w:type="dxa"/>
            <w:vAlign w:val="center"/>
          </w:tcPr>
          <w:p w:rsidR="0015352E" w:rsidRPr="00DB3C0E" w:rsidRDefault="0015352E" w:rsidP="000A3ED6">
            <w:pPr>
              <w:bidi/>
              <w:jc w:val="both"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ترموديناميک،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موازنه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انرژي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مواد،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انتقال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جرم،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انتقال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حرارت،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مکانيک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سيالات</w:t>
            </w:r>
          </w:p>
        </w:tc>
      </w:tr>
      <w:tr w:rsidR="0015352E" w:rsidRPr="0031376D" w:rsidTr="000A3ED6">
        <w:trPr>
          <w:jc w:val="center"/>
        </w:trPr>
        <w:tc>
          <w:tcPr>
            <w:tcW w:w="672" w:type="dxa"/>
            <w:vAlign w:val="center"/>
          </w:tcPr>
          <w:p w:rsidR="0015352E" w:rsidRPr="0031376D" w:rsidRDefault="0015352E" w:rsidP="000A3ED6">
            <w:pPr>
              <w:bidi/>
              <w:jc w:val="center"/>
              <w:rPr>
                <w:rFonts w:cs="Nazanin"/>
                <w:rtl/>
              </w:rPr>
            </w:pPr>
            <w:r w:rsidRPr="0031376D">
              <w:rPr>
                <w:rFonts w:cs="Nazanin" w:hint="cs"/>
                <w:rtl/>
              </w:rPr>
              <w:t>5</w:t>
            </w:r>
          </w:p>
        </w:tc>
        <w:tc>
          <w:tcPr>
            <w:tcW w:w="1308" w:type="dxa"/>
            <w:vAlign w:val="center"/>
          </w:tcPr>
          <w:p w:rsidR="0015352E" w:rsidRPr="00DB3C0E" w:rsidRDefault="0015352E" w:rsidP="000A3ED6">
            <w:pPr>
              <w:bidi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مهندسي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برق</w:t>
            </w:r>
          </w:p>
        </w:tc>
        <w:tc>
          <w:tcPr>
            <w:tcW w:w="7830" w:type="dxa"/>
            <w:vAlign w:val="center"/>
          </w:tcPr>
          <w:p w:rsidR="0015352E" w:rsidRPr="00DB3C0E" w:rsidRDefault="0015352E" w:rsidP="000A3ED6">
            <w:pPr>
              <w:bidi/>
              <w:jc w:val="both"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مدارهاي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الکتريکي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1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2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کنترل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خطي،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ماشين‌هاي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الکتريکي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1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2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الکترونيک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1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2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،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الکترومغناطيس</w:t>
            </w:r>
          </w:p>
        </w:tc>
      </w:tr>
      <w:tr w:rsidR="0015352E" w:rsidRPr="0031376D" w:rsidTr="000A3ED6">
        <w:trPr>
          <w:jc w:val="center"/>
        </w:trPr>
        <w:tc>
          <w:tcPr>
            <w:tcW w:w="672" w:type="dxa"/>
            <w:vAlign w:val="center"/>
          </w:tcPr>
          <w:p w:rsidR="0015352E" w:rsidRPr="0031376D" w:rsidRDefault="0015352E" w:rsidP="000A3ED6">
            <w:pPr>
              <w:bidi/>
              <w:jc w:val="center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6</w:t>
            </w:r>
          </w:p>
        </w:tc>
        <w:tc>
          <w:tcPr>
            <w:tcW w:w="1308" w:type="dxa"/>
            <w:vAlign w:val="center"/>
          </w:tcPr>
          <w:p w:rsidR="0015352E" w:rsidRPr="00DB3C0E" w:rsidRDefault="0015352E" w:rsidP="000A3ED6">
            <w:pPr>
              <w:bidi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مهندسي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مواد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و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متالورژي</w:t>
            </w:r>
          </w:p>
        </w:tc>
        <w:tc>
          <w:tcPr>
            <w:tcW w:w="7830" w:type="dxa"/>
            <w:vAlign w:val="center"/>
          </w:tcPr>
          <w:p w:rsidR="0015352E" w:rsidRPr="00DB3C0E" w:rsidRDefault="0015352E" w:rsidP="000A3ED6">
            <w:pPr>
              <w:bidi/>
              <w:jc w:val="both"/>
              <w:rPr>
                <w:rFonts w:cs="Nazanin"/>
                <w:sz w:val="18"/>
                <w:szCs w:val="18"/>
                <w:rtl/>
              </w:rPr>
            </w:pPr>
            <w:r w:rsidRPr="00DB3C0E">
              <w:rPr>
                <w:rFonts w:cs="Nazanin" w:hint="eastAsia"/>
                <w:sz w:val="18"/>
                <w:szCs w:val="18"/>
                <w:rtl/>
              </w:rPr>
              <w:t>متعاقبا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اعلام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خواهد</w:t>
            </w:r>
            <w:r w:rsidRPr="00DB3C0E">
              <w:rPr>
                <w:rFonts w:cs="Nazanin"/>
                <w:sz w:val="18"/>
                <w:szCs w:val="18"/>
                <w:rtl/>
              </w:rPr>
              <w:t xml:space="preserve"> </w:t>
            </w:r>
            <w:r w:rsidRPr="00DB3C0E">
              <w:rPr>
                <w:rFonts w:cs="Nazanin" w:hint="eastAsia"/>
                <w:sz w:val="18"/>
                <w:szCs w:val="18"/>
                <w:rtl/>
              </w:rPr>
              <w:t>شد</w:t>
            </w:r>
            <w:r w:rsidRPr="00DB3C0E">
              <w:rPr>
                <w:rFonts w:cs="Nazanin"/>
                <w:sz w:val="18"/>
                <w:szCs w:val="18"/>
                <w:rtl/>
              </w:rPr>
              <w:t>.</w:t>
            </w:r>
          </w:p>
        </w:tc>
      </w:tr>
    </w:tbl>
    <w:p w:rsidR="00AB586C" w:rsidRDefault="00AB586C" w:rsidP="006562BC">
      <w:pPr>
        <w:bidi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</w:p>
    <w:p w:rsidR="006562BC" w:rsidRPr="00623380" w:rsidRDefault="00AB586C">
      <w:pPr>
        <w:bidi/>
        <w:jc w:val="center"/>
        <w:rPr>
          <w:rFonts w:ascii="IranNastaliq" w:hAnsi="IranNastaliq" w:cs="B Nazanin"/>
          <w:sz w:val="28"/>
          <w:szCs w:val="28"/>
          <w:rtl/>
          <w:lang w:bidi="fa-IR"/>
        </w:rPr>
        <w:pPrChange w:id="1" w:author="user" w:date="2016-01-03T03:24:00Z">
          <w:pPr>
            <w:jc w:val="center"/>
          </w:pPr>
        </w:pPrChange>
      </w:pPr>
      <w:r>
        <w:rPr>
          <w:rFonts w:ascii="IranNastaliq" w:hAnsi="IranNastaliq" w:cs="B Nazanin"/>
          <w:sz w:val="28"/>
          <w:szCs w:val="28"/>
          <w:rtl/>
          <w:lang w:bidi="fa-IR"/>
        </w:rPr>
        <w:br w:type="page"/>
      </w:r>
      <w:r w:rsidR="006562BC" w:rsidRPr="00623380">
        <w:rPr>
          <w:rFonts w:ascii="IranNastaliq" w:hAnsi="IranNastaliq" w:cs="B Nazanin"/>
          <w:sz w:val="28"/>
          <w:szCs w:val="28"/>
          <w:rtl/>
          <w:lang w:bidi="fa-IR"/>
        </w:rPr>
        <w:lastRenderedPageBreak/>
        <w:t>فرم درخواست برای شرکت در المپیادهای علمی دانشجویی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562BC" w:rsidRPr="00623380" w:rsidTr="000A3ED6">
        <w:tc>
          <w:tcPr>
            <w:tcW w:w="9576" w:type="dxa"/>
          </w:tcPr>
          <w:p w:rsidR="006562BC" w:rsidRPr="00623380" w:rsidRDefault="006562BC" w:rsidP="000A3ED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23380">
              <w:rPr>
                <w:rFonts w:cs="B Nazanin" w:hint="cs"/>
                <w:sz w:val="28"/>
                <w:szCs w:val="28"/>
                <w:rtl/>
                <w:lang w:bidi="fa-IR"/>
              </w:rPr>
              <w:t>اینجانب .............................. دانشجوی رشته ..................... ورودی ................ با معدل کل ................... و معدل دروس تخصصی ....................  تعداد واحد گذرانده .................    متقاضی شرکت در المپیاد دانشجویی هستم.</w:t>
            </w:r>
          </w:p>
          <w:p w:rsidR="006562BC" w:rsidRPr="00623380" w:rsidRDefault="006562BC" w:rsidP="000A3ED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562BC" w:rsidRPr="00623380" w:rsidRDefault="006562BC" w:rsidP="000A3ED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562BC" w:rsidRPr="00623380" w:rsidRDefault="006562BC" w:rsidP="000A3ED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23380">
              <w:rPr>
                <w:rFonts w:cs="B Nazanin" w:hint="cs"/>
                <w:sz w:val="28"/>
                <w:szCs w:val="28"/>
                <w:rtl/>
                <w:lang w:bidi="fa-IR"/>
              </w:rPr>
              <w:t>شماره موبایل...........................  پست الکترونیکی....................................امضای درخواست کننده.......................</w:t>
            </w:r>
          </w:p>
          <w:p w:rsidR="006562BC" w:rsidRPr="00623380" w:rsidRDefault="006562BC" w:rsidP="000A3ED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  <w:tr w:rsidR="006562BC" w:rsidRPr="00623380" w:rsidTr="000A3ED6">
        <w:tc>
          <w:tcPr>
            <w:tcW w:w="9576" w:type="dxa"/>
          </w:tcPr>
          <w:p w:rsidR="006562BC" w:rsidRPr="00623380" w:rsidRDefault="006562BC" w:rsidP="000A3ED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B3C0E"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36195</wp:posOffset>
                      </wp:positionV>
                      <wp:extent cx="190500" cy="182880"/>
                      <wp:effectExtent l="0" t="0" r="19050" b="266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27DD1" id="Rectangle 4" o:spid="_x0000_s1026" style="position:absolute;margin-left:58.4pt;margin-top:2.85pt;width:1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" filled="f" strokecolor="#243f60" strokeweight="1pt"/>
                  </w:pict>
                </mc:Fallback>
              </mc:AlternateContent>
            </w:r>
            <w:r w:rsidRPr="00DB3C0E"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14605</wp:posOffset>
                      </wp:positionV>
                      <wp:extent cx="190500" cy="182880"/>
                      <wp:effectExtent l="0" t="0" r="19050" b="2667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CA4D3" id="Rectangle 3" o:spid="_x0000_s1026" style="position:absolute;margin-left:3.65pt;margin-top:1.15pt;width:1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" filled="f" strokecolor="#243f60" strokeweight="1pt"/>
                  </w:pict>
                </mc:Fallback>
              </mc:AlternateContent>
            </w:r>
            <w:r w:rsidRPr="00623380">
              <w:rPr>
                <w:rFonts w:cs="B Nazanin" w:hint="cs"/>
                <w:sz w:val="28"/>
                <w:szCs w:val="28"/>
                <w:rtl/>
                <w:lang w:bidi="fa-IR"/>
              </w:rPr>
              <w:t>درخواست ایشان در جلسه گروه ................................. مورخ ........................ بررسی و با آن موافقت      مخالفت     گردید.</w:t>
            </w:r>
          </w:p>
          <w:p w:rsidR="006562BC" w:rsidRPr="00623380" w:rsidRDefault="006562BC" w:rsidP="000A3ED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562BC" w:rsidRPr="00623380" w:rsidRDefault="006562BC" w:rsidP="000A3ED6">
            <w:pPr>
              <w:bidi/>
              <w:spacing w:after="0" w:line="240" w:lineRule="auto"/>
              <w:ind w:left="630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23380">
              <w:rPr>
                <w:rFonts w:cs="B Nazanin" w:hint="cs"/>
                <w:sz w:val="28"/>
                <w:szCs w:val="28"/>
                <w:rtl/>
                <w:lang w:bidi="fa-IR"/>
              </w:rPr>
              <w:t>امضاء مدیرگروه</w:t>
            </w:r>
          </w:p>
          <w:p w:rsidR="006562BC" w:rsidRPr="00623380" w:rsidRDefault="006562BC" w:rsidP="000A3ED6">
            <w:pPr>
              <w:bidi/>
              <w:spacing w:after="0" w:line="240" w:lineRule="auto"/>
              <w:ind w:left="630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562BC" w:rsidRPr="00623380" w:rsidTr="000A3ED6">
        <w:tc>
          <w:tcPr>
            <w:tcW w:w="9576" w:type="dxa"/>
          </w:tcPr>
          <w:p w:rsidR="006562BC" w:rsidRDefault="006562BC" w:rsidP="000A3ED6">
            <w:pPr>
              <w:bidi/>
              <w:spacing w:after="0" w:line="240" w:lineRule="auto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 xml:space="preserve">شرکت ایشان در المپیاد علمی دانشجویی بلامانع می باشد. </w:t>
            </w:r>
          </w:p>
          <w:p w:rsidR="006562BC" w:rsidRDefault="006562BC" w:rsidP="000A3ED6">
            <w:pPr>
              <w:bidi/>
              <w:spacing w:after="0" w:line="240" w:lineRule="auto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  <w:p w:rsidR="006562BC" w:rsidRPr="00623380" w:rsidRDefault="006562BC" w:rsidP="000A3ED6">
            <w:pPr>
              <w:bidi/>
              <w:spacing w:after="0" w:line="240" w:lineRule="auto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>امضاء نماینده شهاب دانشکده</w:t>
            </w:r>
          </w:p>
        </w:tc>
      </w:tr>
      <w:tr w:rsidR="006562BC" w:rsidRPr="00623380" w:rsidTr="000A3ED6">
        <w:tc>
          <w:tcPr>
            <w:tcW w:w="9576" w:type="dxa"/>
          </w:tcPr>
          <w:p w:rsidR="006562BC" w:rsidRDefault="006562BC" w:rsidP="000A3ED6">
            <w:pPr>
              <w:bidi/>
              <w:spacing w:after="0" w:line="240" w:lineRule="auto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 xml:space="preserve">شرکت ایشان در المپیاد علمی دانشجویی بلامانع می باشد. </w:t>
            </w:r>
          </w:p>
          <w:p w:rsidR="006562BC" w:rsidRDefault="006562BC" w:rsidP="000A3ED6">
            <w:pPr>
              <w:bidi/>
              <w:spacing w:after="0" w:line="240" w:lineRule="auto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</w:p>
          <w:p w:rsidR="006562BC" w:rsidRDefault="006562BC" w:rsidP="000A3ED6">
            <w:pPr>
              <w:bidi/>
              <w:spacing w:after="0" w:line="240" w:lineRule="auto"/>
              <w:jc w:val="right"/>
              <w:rPr>
                <w:rFonts w:cs="B Nazanin"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>امضاء معاون آموزشی دانشکده</w:t>
            </w:r>
          </w:p>
        </w:tc>
      </w:tr>
    </w:tbl>
    <w:p w:rsidR="00591B27" w:rsidRPr="00C816EA" w:rsidRDefault="00591B27" w:rsidP="00DB3C0E">
      <w:pPr>
        <w:rPr>
          <w:rFonts w:cs="Nazanin"/>
          <w:rtl/>
          <w:lang w:bidi="fa-IR"/>
        </w:rPr>
      </w:pPr>
    </w:p>
    <w:sectPr w:rsidR="00591B27" w:rsidRPr="00C816EA" w:rsidSect="00DB3C0E">
      <w:pgSz w:w="12240" w:h="15840"/>
      <w:pgMar w:top="108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7793C"/>
    <w:multiLevelType w:val="hybridMultilevel"/>
    <w:tmpl w:val="07B86492"/>
    <w:lvl w:ilvl="0" w:tplc="0CEE4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3B"/>
    <w:rsid w:val="0000630F"/>
    <w:rsid w:val="000E631D"/>
    <w:rsid w:val="0010343B"/>
    <w:rsid w:val="0015352E"/>
    <w:rsid w:val="0026034F"/>
    <w:rsid w:val="002E710F"/>
    <w:rsid w:val="003127FC"/>
    <w:rsid w:val="00446335"/>
    <w:rsid w:val="004C3749"/>
    <w:rsid w:val="004C4CFB"/>
    <w:rsid w:val="004F6853"/>
    <w:rsid w:val="00591B27"/>
    <w:rsid w:val="005C673B"/>
    <w:rsid w:val="006562BC"/>
    <w:rsid w:val="006D655D"/>
    <w:rsid w:val="006F2988"/>
    <w:rsid w:val="00790782"/>
    <w:rsid w:val="00812399"/>
    <w:rsid w:val="00830D69"/>
    <w:rsid w:val="00895E8A"/>
    <w:rsid w:val="009524D0"/>
    <w:rsid w:val="009C1DD9"/>
    <w:rsid w:val="009E3FDF"/>
    <w:rsid w:val="00A033FC"/>
    <w:rsid w:val="00A07093"/>
    <w:rsid w:val="00A458C2"/>
    <w:rsid w:val="00AB586C"/>
    <w:rsid w:val="00B810CC"/>
    <w:rsid w:val="00C816EA"/>
    <w:rsid w:val="00CD5720"/>
    <w:rsid w:val="00CE2695"/>
    <w:rsid w:val="00D64FD8"/>
    <w:rsid w:val="00DB3C0E"/>
    <w:rsid w:val="00DD6947"/>
    <w:rsid w:val="00EA2990"/>
    <w:rsid w:val="00EC6832"/>
    <w:rsid w:val="00ED433F"/>
    <w:rsid w:val="00F03E07"/>
    <w:rsid w:val="00F15EC4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320B56-11E5-4C2C-B70F-5717CC44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033FC"/>
    <w:pPr>
      <w:keepNext/>
      <w:keepLines/>
      <w:bidi/>
      <w:spacing w:before="200" w:after="0" w:line="360" w:lineRule="auto"/>
      <w:ind w:firstLine="284"/>
      <w:contextualSpacing/>
      <w:jc w:val="both"/>
      <w:outlineLvl w:val="1"/>
    </w:pPr>
    <w:rPr>
      <w:rFonts w:ascii="Times New Roman" w:eastAsia="Times New Roman" w:hAnsi="Times New Roman" w:cs="2  Nazanin"/>
      <w:b/>
      <w:bCs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33FC"/>
    <w:pPr>
      <w:keepNext/>
      <w:keepLines/>
      <w:bidi/>
      <w:spacing w:before="200" w:after="0" w:line="360" w:lineRule="auto"/>
      <w:outlineLvl w:val="2"/>
    </w:pPr>
    <w:rPr>
      <w:rFonts w:eastAsia="Times New Roman" w:cs="2  Nazanin"/>
      <w:b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33FC"/>
    <w:rPr>
      <w:rFonts w:ascii="Times New Roman" w:eastAsia="Times New Roman" w:hAnsi="Times New Roman" w:cs="2  Nazanin"/>
      <w:b/>
      <w:bCs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A033FC"/>
    <w:rPr>
      <w:rFonts w:eastAsia="Times New Roman" w:cs="2  Nazanin"/>
      <w:b/>
      <w:bCs/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autoRedefine/>
    <w:semiHidden/>
    <w:rsid w:val="00A033FC"/>
    <w:pPr>
      <w:spacing w:after="0" w:line="240" w:lineRule="auto"/>
    </w:pPr>
    <w:rPr>
      <w:rFonts w:eastAsia="Times New Roman" w:cs="Times New Roman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3FC"/>
    <w:rPr>
      <w:rFonts w:eastAsia="Times New Roman" w:cs="Times New Roman"/>
      <w:sz w:val="16"/>
    </w:rPr>
  </w:style>
  <w:style w:type="paragraph" w:styleId="ListParagraph">
    <w:name w:val="List Paragraph"/>
    <w:basedOn w:val="Normal"/>
    <w:uiPriority w:val="34"/>
    <w:qFormat/>
    <w:rsid w:val="00591B27"/>
    <w:pPr>
      <w:ind w:left="720"/>
      <w:contextualSpacing/>
    </w:pPr>
  </w:style>
  <w:style w:type="table" w:styleId="TableGrid">
    <w:name w:val="Table Grid"/>
    <w:basedOn w:val="TableNormal"/>
    <w:uiPriority w:val="39"/>
    <w:rsid w:val="0015352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46335"/>
    <w:rPr>
      <w:rFonts w:ascii="Calibri" w:eastAsia="Times New Roman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335"/>
    <w:rPr>
      <w:rFonts w:ascii="Calibri" w:eastAsia="Times New Roman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633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user</cp:lastModifiedBy>
  <cp:revision>2</cp:revision>
  <cp:lastPrinted>2014-12-14T19:09:00Z</cp:lastPrinted>
  <dcterms:created xsi:type="dcterms:W3CDTF">2016-01-04T05:22:00Z</dcterms:created>
  <dcterms:modified xsi:type="dcterms:W3CDTF">2016-01-04T05:22:00Z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